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8C" w:rsidRPr="006B4343" w:rsidRDefault="006B4343" w:rsidP="00277F1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B4343">
        <w:rPr>
          <w:rFonts w:ascii="Times New Roman" w:hAnsi="Times New Roman" w:cs="Times New Roman"/>
          <w:b/>
          <w:i/>
          <w:sz w:val="24"/>
          <w:szCs w:val="24"/>
        </w:rPr>
        <w:t>Rezolvare</w:t>
      </w:r>
      <w:proofErr w:type="spellEnd"/>
      <w:r w:rsidRPr="006B434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E452F" w:rsidRPr="006B4343" w:rsidRDefault="00CE452F" w:rsidP="00277F1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E452F" w:rsidRPr="006B4343" w:rsidRDefault="006B4343" w:rsidP="006B43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Soluţia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 (</w:t>
      </w:r>
      <w:proofErr w:type="spellStart"/>
      <w:r w:rsidR="00CE452F" w:rsidRPr="006B4343">
        <w:rPr>
          <w:rFonts w:ascii="Times New Roman" w:hAnsi="Times New Roman" w:cs="Times New Roman"/>
          <w:b/>
          <w:i/>
          <w:sz w:val="24"/>
          <w:szCs w:val="24"/>
        </w:rPr>
        <w:t>Ştefan</w:t>
      </w:r>
      <w:proofErr w:type="spellEnd"/>
      <w:r w:rsidR="00CE452F" w:rsidRPr="006B43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E452F" w:rsidRPr="006B4343">
        <w:rPr>
          <w:rFonts w:ascii="Times New Roman" w:hAnsi="Times New Roman" w:cs="Times New Roman"/>
          <w:b/>
          <w:i/>
          <w:sz w:val="24"/>
          <w:szCs w:val="24"/>
        </w:rPr>
        <w:t>Gaţachiu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CE452F" w:rsidRPr="006B434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E452F" w:rsidRPr="006B4343" w:rsidRDefault="00CE452F" w:rsidP="006B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Am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așezat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cărțile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într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-o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grilă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4x4,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folosind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notațiile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la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tabla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șah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E452F" w:rsidRPr="006B4343" w:rsidRDefault="00CE452F" w:rsidP="006B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Mai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întăi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am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așezat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culorile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E452F" w:rsidRPr="006B4343" w:rsidRDefault="00CE452F" w:rsidP="006B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="00DD3E9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linia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 am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așezat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întâi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culorile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ordinea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treflă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caro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cupă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pică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645"/>
        <w:gridCol w:w="645"/>
        <w:gridCol w:w="645"/>
        <w:gridCol w:w="645"/>
      </w:tblGrid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7"/>
                <w:szCs w:val="27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CE452F" w:rsidRPr="00CE452F" w:rsidTr="00CE452F">
        <w:trPr>
          <w:trHeight w:val="58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</w:t>
            </w:r>
          </w:p>
        </w:tc>
      </w:tr>
    </w:tbl>
    <w:p w:rsidR="006B4343" w:rsidRDefault="00CE452F" w:rsidP="006B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452F">
        <w:rPr>
          <w:rFonts w:ascii="Arial" w:eastAsia="Times New Roman" w:hAnsi="Arial" w:cs="Arial"/>
          <w:color w:val="222222"/>
          <w:sz w:val="20"/>
          <w:szCs w:val="20"/>
        </w:rPr>
        <w:t> 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poziția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b3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poate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cupă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pică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Luăm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cazul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când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punem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cupă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CE452F" w:rsidRPr="006B4343" w:rsidRDefault="00CE452F" w:rsidP="006B43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Atunci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poziția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a2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este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pică</w:t>
      </w:r>
      <w:proofErr w:type="spellEnd"/>
      <w:r w:rsidRPr="006B43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645"/>
        <w:gridCol w:w="645"/>
        <w:gridCol w:w="645"/>
        <w:gridCol w:w="645"/>
      </w:tblGrid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CE452F" w:rsidRPr="00CE452F" w:rsidTr="00CE452F">
        <w:trPr>
          <w:trHeight w:val="58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</w:t>
            </w:r>
          </w:p>
        </w:tc>
      </w:tr>
    </w:tbl>
    <w:p w:rsidR="006B4343" w:rsidRDefault="00CE452F" w:rsidP="006B4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CE452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CE452F" w:rsidRPr="00CE452F" w:rsidRDefault="00CE452F" w:rsidP="006B43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Pe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poziția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b2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poate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fi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doar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treflă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deci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la b1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este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pică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645"/>
        <w:gridCol w:w="645"/>
        <w:gridCol w:w="645"/>
        <w:gridCol w:w="645"/>
      </w:tblGrid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CE452F" w:rsidRPr="00CE452F" w:rsidTr="00CE452F">
        <w:trPr>
          <w:trHeight w:val="58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</w:t>
            </w:r>
          </w:p>
        </w:tc>
      </w:tr>
    </w:tbl>
    <w:p w:rsidR="006B4343" w:rsidRDefault="00CE452F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CE452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CE452F" w:rsidRPr="00CE452F" w:rsidRDefault="00CE452F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Pe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poziția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c3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caro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deci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la d3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este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treflă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645"/>
        <w:gridCol w:w="645"/>
        <w:gridCol w:w="645"/>
        <w:gridCol w:w="645"/>
      </w:tblGrid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 </w:t>
            </w:r>
          </w:p>
        </w:tc>
      </w:tr>
      <w:tr w:rsidR="00CE452F" w:rsidRPr="00CE452F" w:rsidTr="00CE452F">
        <w:trPr>
          <w:trHeight w:val="58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</w:t>
            </w:r>
          </w:p>
        </w:tc>
      </w:tr>
    </w:tbl>
    <w:p w:rsidR="006B4343" w:rsidRDefault="006B4343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6B4343" w:rsidRDefault="00CE452F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Acum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se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completează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diagonala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secundară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cu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cupă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(a1),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apoi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prima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coloană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cu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caro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(a2),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iar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apoi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celelalte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poziții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rămase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</w:p>
    <w:p w:rsidR="00CE452F" w:rsidRPr="00CE452F" w:rsidRDefault="00CE452F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Se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obține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grila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645"/>
        <w:gridCol w:w="645"/>
        <w:gridCol w:w="645"/>
        <w:gridCol w:w="645"/>
      </w:tblGrid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</w:tr>
      <w:tr w:rsidR="00CE452F" w:rsidRPr="00CE452F" w:rsidTr="00CE452F">
        <w:trPr>
          <w:trHeight w:val="58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</w:t>
            </w:r>
          </w:p>
        </w:tc>
      </w:tr>
    </w:tbl>
    <w:p w:rsidR="006B4343" w:rsidRDefault="00CE452F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CE452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CE452F" w:rsidRPr="00CE452F" w:rsidRDefault="00CE452F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Dacă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pe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poziția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b3 se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ajează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la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început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pică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se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obține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grila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645"/>
        <w:gridCol w:w="645"/>
        <w:gridCol w:w="645"/>
        <w:gridCol w:w="645"/>
      </w:tblGrid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♥</w:t>
            </w:r>
          </w:p>
        </w:tc>
      </w:tr>
      <w:tr w:rsidR="00CE452F" w:rsidRPr="00CE452F" w:rsidTr="00CE452F">
        <w:trPr>
          <w:trHeight w:val="58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</w:t>
            </w:r>
          </w:p>
        </w:tc>
      </w:tr>
    </w:tbl>
    <w:p w:rsidR="006B4343" w:rsidRDefault="006B4343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6B4343" w:rsidRDefault="00CE452F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Urmândun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raționament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asemănător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se pot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așeza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și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figurile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</w:p>
    <w:p w:rsidR="00CE452F" w:rsidRPr="00CE452F" w:rsidRDefault="00CE452F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Aici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lucrurile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sunt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simpplificate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și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de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faptul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că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nu pot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fi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două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figuri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de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aceeași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CE452F">
        <w:rPr>
          <w:rFonts w:ascii="Arial" w:eastAsia="Times New Roman" w:hAnsi="Arial" w:cs="Arial"/>
          <w:color w:val="222222"/>
          <w:sz w:val="20"/>
          <w:szCs w:val="20"/>
        </w:rPr>
        <w:t>culoare</w:t>
      </w:r>
      <w:proofErr w:type="spellEnd"/>
      <w:r w:rsidRPr="00CE452F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5"/>
        <w:gridCol w:w="735"/>
        <w:gridCol w:w="735"/>
        <w:gridCol w:w="735"/>
        <w:gridCol w:w="735"/>
      </w:tblGrid>
      <w:tr w:rsidR="00CE452F" w:rsidRPr="00CE452F" w:rsidTr="00CE452F">
        <w:trPr>
          <w:trHeight w:val="645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J♣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Q♦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K♥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A♠</w:t>
            </w:r>
          </w:p>
        </w:tc>
      </w:tr>
      <w:tr w:rsidR="00CE452F" w:rsidRPr="00CE452F" w:rsidTr="00CE452F">
        <w:trPr>
          <w:trHeight w:val="645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K♠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A♥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J♦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Q♣</w:t>
            </w:r>
          </w:p>
        </w:tc>
      </w:tr>
      <w:tr w:rsidR="00CE452F" w:rsidRPr="00CE452F" w:rsidTr="00CE452F">
        <w:trPr>
          <w:trHeight w:val="645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A♦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K♣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Q♠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J♥</w:t>
            </w:r>
          </w:p>
        </w:tc>
      </w:tr>
      <w:tr w:rsidR="00CE452F" w:rsidRPr="00CE452F" w:rsidTr="00CE452F">
        <w:trPr>
          <w:trHeight w:val="645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Q♥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J♠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A♣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K♦</w:t>
            </w:r>
          </w:p>
        </w:tc>
      </w:tr>
      <w:tr w:rsidR="00CE452F" w:rsidRPr="00CE452F" w:rsidTr="00CE452F">
        <w:trPr>
          <w:trHeight w:val="69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</w:t>
            </w:r>
          </w:p>
        </w:tc>
      </w:tr>
    </w:tbl>
    <w:p w:rsidR="00CE452F" w:rsidRPr="00CE452F" w:rsidRDefault="00CE452F" w:rsidP="00CE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CE452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662"/>
        <w:gridCol w:w="692"/>
        <w:gridCol w:w="692"/>
        <w:gridCol w:w="692"/>
      </w:tblGrid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J♣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Q♦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K♥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A♠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A♥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K♠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D♣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J♦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Q♠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V♥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A♦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K♣</w:t>
            </w:r>
          </w:p>
        </w:tc>
      </w:tr>
      <w:tr w:rsidR="00CE452F" w:rsidRPr="00CE452F" w:rsidTr="00CE452F">
        <w:trPr>
          <w:trHeight w:val="55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K♦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A♣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  <w:t>V♠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48"/>
                <w:szCs w:val="48"/>
              </w:rPr>
            </w:pPr>
            <w:r w:rsidRPr="00CE452F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48"/>
                <w:szCs w:val="48"/>
              </w:rPr>
              <w:t>D♥</w:t>
            </w:r>
          </w:p>
        </w:tc>
      </w:tr>
      <w:tr w:rsidR="00CE452F" w:rsidRPr="00CE452F" w:rsidTr="00CE452F">
        <w:trPr>
          <w:trHeight w:val="585"/>
          <w:tblCellSpacing w:w="0" w:type="dxa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452F" w:rsidRPr="00CE452F" w:rsidRDefault="00CE452F" w:rsidP="00CE45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E452F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</w:t>
            </w:r>
          </w:p>
        </w:tc>
      </w:tr>
    </w:tbl>
    <w:p w:rsidR="00CE452F" w:rsidRPr="00CE452F" w:rsidRDefault="00CE452F" w:rsidP="00CE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CE452F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CE452F" w:rsidRDefault="00CE452F" w:rsidP="00277F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16" w:rsidRPr="0062565C" w:rsidRDefault="006B4343" w:rsidP="00277F1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Soluţia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2 (</w:t>
      </w:r>
      <w:proofErr w:type="spellStart"/>
      <w:r w:rsidR="00277F16" w:rsidRPr="0062565C">
        <w:rPr>
          <w:rFonts w:ascii="Times New Roman" w:hAnsi="Times New Roman" w:cs="Times New Roman"/>
          <w:b/>
          <w:i/>
          <w:sz w:val="24"/>
          <w:szCs w:val="24"/>
        </w:rPr>
        <w:t>Zoltan</w:t>
      </w:r>
      <w:proofErr w:type="spellEnd"/>
      <w:r w:rsidR="00277F16" w:rsidRPr="006256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77F16" w:rsidRPr="0062565C">
        <w:rPr>
          <w:rFonts w:ascii="Times New Roman" w:hAnsi="Times New Roman" w:cs="Times New Roman"/>
          <w:b/>
          <w:i/>
          <w:sz w:val="24"/>
          <w:szCs w:val="24"/>
        </w:rPr>
        <w:t>Szabo</w:t>
      </w:r>
      <w:proofErr w:type="spellEnd"/>
      <w:r w:rsidR="000001D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001D7">
        <w:rPr>
          <w:rFonts w:ascii="Times New Roman" w:hAnsi="Times New Roman" w:cs="Times New Roman"/>
          <w:b/>
          <w:i/>
          <w:sz w:val="24"/>
          <w:szCs w:val="24"/>
        </w:rPr>
        <w:t>Ady</w:t>
      </w:r>
      <w:proofErr w:type="spellEnd"/>
      <w:r w:rsidR="000001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001D7">
        <w:rPr>
          <w:rFonts w:ascii="Times New Roman" w:hAnsi="Times New Roman" w:cs="Times New Roman"/>
          <w:b/>
          <w:i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77F16" w:rsidRPr="0062565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Prima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dată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construiesc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pătratul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magic 4x4 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fiecare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linie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coloană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şi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diagonală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conţine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câte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unul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din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numerele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naturale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1,2,3,4,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având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elementele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prima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linie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exact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această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ordine</w:t>
      </w:r>
      <w:proofErr w:type="spellEnd"/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Observăm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elementul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de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coordonate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(2,2) are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valorile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posibile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4. (nu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poate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fi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 din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cauza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diagonalei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iar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 din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cauza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coloanei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Cazurile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cu 3  permit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doua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linie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următoarele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posibilităţi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570"/>
        <w:gridCol w:w="630"/>
        <w:gridCol w:w="510"/>
      </w:tblGrid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1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 2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 3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4   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2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?2,3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?2,4</w:t>
            </w:r>
          </w:p>
        </w:tc>
      </w:tr>
    </w:tbl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510"/>
        <w:gridCol w:w="510"/>
        <w:gridCol w:w="510"/>
      </w:tblGrid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1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2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3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4   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</w:tr>
    </w:tbl>
    <w:p w:rsidR="006B4343" w:rsidRDefault="006B4343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Primul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pătrat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nu are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soluţie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din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cauza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diagonalelor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având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două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puncte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vulnerabile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evidenţiate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Elementele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celui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de-al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doilea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pătrat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liniile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şi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 se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determină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cu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uşurinţă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după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fixăm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diagonalele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iar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apoi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celulele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necompletate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cu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numărul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încă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nefolosit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linia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şi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coloana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respectivă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Cazurile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cu 4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sunt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510"/>
        <w:gridCol w:w="510"/>
        <w:gridCol w:w="510"/>
      </w:tblGrid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1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2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3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4   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</w:tr>
    </w:tbl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510"/>
        <w:gridCol w:w="510"/>
        <w:gridCol w:w="510"/>
      </w:tblGrid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1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2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3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4   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?2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?3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?2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?3</w:t>
            </w:r>
          </w:p>
        </w:tc>
      </w:tr>
    </w:tbl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510"/>
        <w:gridCol w:w="510"/>
        <w:gridCol w:w="510"/>
      </w:tblGrid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1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2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3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  4   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?2,3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?1,3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Primul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pătrat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are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soluţie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unică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după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acelaşi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principiu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 la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soluţia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anterioară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la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celelalte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două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pătrate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am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evidenţiat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punctele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vulnerabile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cauzează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inexistenţa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soluţiei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două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soluţii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construim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câte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funcţie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bijectivă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valoare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şi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culoare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:{1,2,3,4} -&gt; {Valet,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Dama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Rege,As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},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(1)=Valet,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(2)=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Dama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(3)=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Rege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(4)=As</w:t>
      </w: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:{1,2,3,4}-&gt;{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Trefla,Caro,Cupa,Pica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},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(1)=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Trefla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(2)=Caro,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(3)=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Cupa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(4)=Pica</w:t>
      </w:r>
    </w:p>
    <w:p w:rsidR="006B4343" w:rsidRDefault="006B4343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Dacă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înlocuim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rând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pătratele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obţinute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numerele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cu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respectiv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vom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obţine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câte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două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configuraţii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valide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valoare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respectiv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culoare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Vom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proiecta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aceste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pătrate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unul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peste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altul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modurile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posibile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şi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vom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obţine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soluţiile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problemei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două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număr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6B4343" w:rsidRDefault="006B4343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două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pătrate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valori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posibile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sunt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</w:tblGrid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</w:p>
        </w:tc>
      </w:tr>
    </w:tbl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</w:tblGrid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</w:p>
        </w:tc>
      </w:tr>
    </w:tbl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Cele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două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pătrate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culori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posibile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sunt</w:t>
      </w:r>
      <w:proofErr w:type="spellEnd"/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617"/>
        <w:gridCol w:w="617"/>
        <w:gridCol w:w="617"/>
      </w:tblGrid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Pica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Caro</w:t>
            </w:r>
          </w:p>
        </w:tc>
      </w:tr>
    </w:tbl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617"/>
        <w:gridCol w:w="617"/>
        <w:gridCol w:w="617"/>
      </w:tblGrid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Pica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Caro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</w:tr>
      <w:tr w:rsidR="00277F16" w:rsidRPr="0062565C" w:rsidTr="00277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</w:tr>
    </w:tbl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77F16" w:rsidRPr="0062565C" w:rsidRDefault="006B4343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Finalizând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="00277F16"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ele</w:t>
      </w:r>
      <w:proofErr w:type="spellEnd"/>
      <w:r w:rsidR="00277F16"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77F16"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două</w:t>
      </w:r>
      <w:proofErr w:type="spellEnd"/>
      <w:r w:rsidR="00277F16"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77F16"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soluţii</w:t>
      </w:r>
      <w:proofErr w:type="spellEnd"/>
      <w:r w:rsidR="00277F16"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ale </w:t>
      </w:r>
      <w:proofErr w:type="spellStart"/>
      <w:r w:rsidR="00277F16"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problemei</w:t>
      </w:r>
      <w:proofErr w:type="spellEnd"/>
      <w:r w:rsidR="00277F16"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77F16"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sunt</w:t>
      </w:r>
      <w:proofErr w:type="spellEnd"/>
      <w:r w:rsidR="00277F16"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1"/>
        <w:gridCol w:w="1464"/>
        <w:gridCol w:w="1620"/>
        <w:gridCol w:w="1800"/>
      </w:tblGrid>
      <w:tr w:rsidR="00277F16" w:rsidRPr="0062565C" w:rsidTr="00277F16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Valet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Caro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 Pica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As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Pica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 Caro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Pica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Valet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 Caro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</w:tr>
      <w:tr w:rsidR="00277F16" w:rsidRPr="0062565C" w:rsidTr="00277F16">
        <w:trPr>
          <w:tblCellSpacing w:w="0" w:type="dxa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Caro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As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 Pica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</w:tr>
    </w:tbl>
    <w:p w:rsidR="00277F16" w:rsidRPr="0062565C" w:rsidRDefault="00277F16" w:rsidP="00277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56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5"/>
        <w:gridCol w:w="1440"/>
        <w:gridCol w:w="1620"/>
        <w:gridCol w:w="1800"/>
      </w:tblGrid>
      <w:tr w:rsidR="00277F16" w:rsidRPr="0062565C" w:rsidTr="00277F16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Valet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Caro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 Pica</w:t>
            </w:r>
          </w:p>
        </w:tc>
      </w:tr>
      <w:tr w:rsidR="00277F16" w:rsidRPr="0062565C" w:rsidTr="00277F16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Pica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As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 Caro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</w:tr>
      <w:tr w:rsidR="00277F16" w:rsidRPr="0062565C" w:rsidTr="00277F16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 Caro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Pica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Valet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</w:tr>
      <w:tr w:rsidR="00277F16" w:rsidRPr="0062565C" w:rsidTr="00277F16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Dama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Cupa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Valet Pica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As </w:t>
            </w: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Trefla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7F16" w:rsidRPr="0062565C" w:rsidRDefault="00277F16" w:rsidP="0027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Rege</w:t>
            </w:r>
            <w:proofErr w:type="spellEnd"/>
            <w:r w:rsidRPr="006256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Caro</w:t>
            </w:r>
          </w:p>
        </w:tc>
      </w:tr>
    </w:tbl>
    <w:p w:rsidR="0062565C" w:rsidRDefault="0062565C" w:rsidP="00625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343" w:rsidRPr="0062565C" w:rsidRDefault="006B4343" w:rsidP="00625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F16" w:rsidRPr="0062565C" w:rsidRDefault="006B4343" w:rsidP="006256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63B5" w:rsidRPr="00E8089D" w:rsidRDefault="007563B5" w:rsidP="007563B5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222222"/>
        </w:rPr>
      </w:pPr>
      <w:r>
        <w:rPr>
          <w:b/>
          <w:i/>
          <w:color w:val="222222"/>
        </w:rPr>
        <w:t xml:space="preserve">- </w:t>
      </w:r>
      <w:proofErr w:type="spellStart"/>
      <w:r w:rsidRPr="00E8089D">
        <w:rPr>
          <w:b/>
          <w:i/>
          <w:color w:val="222222"/>
        </w:rPr>
        <w:t>And</w:t>
      </w:r>
      <w:r>
        <w:rPr>
          <w:b/>
          <w:i/>
          <w:color w:val="222222"/>
        </w:rPr>
        <w:t>r</w:t>
      </w:r>
      <w:r w:rsidRPr="00E8089D">
        <w:rPr>
          <w:b/>
          <w:i/>
          <w:color w:val="222222"/>
        </w:rPr>
        <w:t>eea</w:t>
      </w:r>
      <w:proofErr w:type="spellEnd"/>
      <w:r w:rsidRPr="00E8089D">
        <w:rPr>
          <w:b/>
          <w:i/>
          <w:color w:val="222222"/>
        </w:rPr>
        <w:t xml:space="preserve"> </w:t>
      </w:r>
      <w:proofErr w:type="spellStart"/>
      <w:r w:rsidRPr="00E8089D">
        <w:rPr>
          <w:b/>
          <w:i/>
          <w:color w:val="222222"/>
        </w:rPr>
        <w:t>Zaharia</w:t>
      </w:r>
      <w:proofErr w:type="spellEnd"/>
      <w:r w:rsidRPr="006B4343">
        <w:rPr>
          <w:color w:val="222222"/>
        </w:rPr>
        <w:t xml:space="preserve"> </w:t>
      </w:r>
      <w:proofErr w:type="spellStart"/>
      <w:r>
        <w:rPr>
          <w:color w:val="222222"/>
        </w:rPr>
        <w:t>şi</w:t>
      </w:r>
      <w:proofErr w:type="spellEnd"/>
      <w:r>
        <w:rPr>
          <w:color w:val="222222"/>
        </w:rPr>
        <w:t xml:space="preserve"> </w:t>
      </w:r>
      <w:r w:rsidRPr="007563B5">
        <w:rPr>
          <w:b/>
          <w:i/>
          <w:color w:val="222222"/>
        </w:rPr>
        <w:t xml:space="preserve">Dan </w:t>
      </w:r>
      <w:proofErr w:type="spellStart"/>
      <w:r w:rsidRPr="007563B5">
        <w:rPr>
          <w:b/>
          <w:i/>
          <w:color w:val="222222"/>
        </w:rPr>
        <w:t>Florescu</w:t>
      </w:r>
      <w:proofErr w:type="spellEnd"/>
      <w:r>
        <w:rPr>
          <w:color w:val="222222"/>
        </w:rPr>
        <w:t xml:space="preserve">: </w:t>
      </w:r>
      <w:r w:rsidRPr="006B4343">
        <w:rPr>
          <w:color w:val="222222"/>
        </w:rPr>
        <w:t>a</w:t>
      </w:r>
      <w:r>
        <w:rPr>
          <w:color w:val="222222"/>
        </w:rPr>
        <w:t>u</w:t>
      </w:r>
      <w:r w:rsidRPr="006B4343">
        <w:rPr>
          <w:color w:val="222222"/>
        </w:rPr>
        <w:t xml:space="preserve"> </w:t>
      </w:r>
      <w:proofErr w:type="spellStart"/>
      <w:r w:rsidRPr="006B4343">
        <w:rPr>
          <w:color w:val="222222"/>
        </w:rPr>
        <w:t>dat</w:t>
      </w:r>
      <w:proofErr w:type="spellEnd"/>
      <w:r w:rsidRPr="006B4343">
        <w:rPr>
          <w:color w:val="222222"/>
        </w:rPr>
        <w:t xml:space="preserve"> o </w:t>
      </w:r>
      <w:proofErr w:type="spellStart"/>
      <w:r w:rsidRPr="006B4343">
        <w:rPr>
          <w:color w:val="222222"/>
        </w:rPr>
        <w:t>singură</w:t>
      </w:r>
      <w:proofErr w:type="spellEnd"/>
      <w:r w:rsidRPr="006B4343">
        <w:rPr>
          <w:color w:val="222222"/>
        </w:rPr>
        <w:t xml:space="preserve"> </w:t>
      </w:r>
      <w:proofErr w:type="spellStart"/>
      <w:r w:rsidRPr="006B4343">
        <w:rPr>
          <w:color w:val="222222"/>
        </w:rPr>
        <w:t>soluţie</w:t>
      </w:r>
      <w:proofErr w:type="spellEnd"/>
      <w:r w:rsidRPr="006B4343">
        <w:rPr>
          <w:color w:val="222222"/>
        </w:rPr>
        <w:t xml:space="preserve"> (</w:t>
      </w:r>
      <w:proofErr w:type="spellStart"/>
      <w:r w:rsidRPr="006B4343">
        <w:rPr>
          <w:color w:val="222222"/>
        </w:rPr>
        <w:t>fără</w:t>
      </w:r>
      <w:proofErr w:type="spellEnd"/>
      <w:r w:rsidRPr="006B4343">
        <w:rPr>
          <w:color w:val="222222"/>
        </w:rPr>
        <w:t xml:space="preserve"> </w:t>
      </w:r>
      <w:proofErr w:type="spellStart"/>
      <w:r w:rsidRPr="006B4343">
        <w:rPr>
          <w:color w:val="222222"/>
        </w:rPr>
        <w:t>justificări</w:t>
      </w:r>
      <w:proofErr w:type="spellEnd"/>
      <w:r w:rsidRPr="006B4343">
        <w:rPr>
          <w:color w:val="222222"/>
        </w:rPr>
        <w:t>)</w:t>
      </w:r>
      <w:r>
        <w:rPr>
          <w:color w:val="222222"/>
        </w:rPr>
        <w:t>.</w:t>
      </w:r>
    </w:p>
    <w:p w:rsidR="00277F16" w:rsidRPr="006B4343" w:rsidRDefault="006B4343" w:rsidP="006B4343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- </w:t>
      </w:r>
      <w:proofErr w:type="spellStart"/>
      <w:r w:rsidR="00277F16" w:rsidRPr="006B4343">
        <w:rPr>
          <w:rFonts w:ascii="Times New Roman" w:hAnsi="Times New Roman" w:cs="Times New Roman"/>
          <w:b/>
          <w:i/>
          <w:color w:val="222222"/>
          <w:sz w:val="24"/>
          <w:szCs w:val="24"/>
        </w:rPr>
        <w:t>Viorel</w:t>
      </w:r>
      <w:proofErr w:type="spellEnd"/>
      <w:r w:rsidR="00277F16" w:rsidRPr="006B4343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Manta</w:t>
      </w:r>
      <w:r w:rsidRPr="006B434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B4343">
        <w:rPr>
          <w:rFonts w:ascii="Times New Roman" w:hAnsi="Times New Roman" w:cs="Times New Roman"/>
          <w:color w:val="222222"/>
          <w:sz w:val="24"/>
          <w:szCs w:val="24"/>
        </w:rPr>
        <w:t>şi</w:t>
      </w:r>
      <w:proofErr w:type="spellEnd"/>
      <w:r w:rsidRPr="006B434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77F16" w:rsidRPr="006B43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Liviu</w:t>
      </w:r>
      <w:proofErr w:type="spellEnd"/>
      <w:r w:rsidR="00277F16" w:rsidRPr="006B43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77F16" w:rsidRPr="006B4343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Braicu</w:t>
      </w:r>
      <w:proofErr w:type="spellEnd"/>
      <w:r w:rsidR="00756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</w:t>
      </w:r>
      <w:proofErr w:type="spellEnd"/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soluţiile</w:t>
      </w:r>
      <w:proofErr w:type="spellEnd"/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lor</w:t>
      </w:r>
      <w:proofErr w:type="spellEnd"/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</w:t>
      </w:r>
      <w:r w:rsidR="00756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verifică</w:t>
      </w:r>
      <w:proofErr w:type="spellEnd"/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restricţia</w:t>
      </w:r>
      <w:proofErr w:type="spellEnd"/>
      <w:r w:rsidRPr="006B43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diagonale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56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culorile</w:t>
      </w:r>
      <w:proofErr w:type="spellEnd"/>
      <w:r w:rsidR="00756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56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şi</w:t>
      </w:r>
      <w:proofErr w:type="spellEnd"/>
      <w:r w:rsidR="00756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56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valorile</w:t>
      </w:r>
      <w:proofErr w:type="spellEnd"/>
      <w:r w:rsidR="007563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repete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8089D" w:rsidRDefault="00E8089D" w:rsidP="00E8089D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</w:p>
    <w:p w:rsidR="0062565C" w:rsidRPr="00E8089D" w:rsidRDefault="0062565C" w:rsidP="00E8089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565C" w:rsidRPr="00E8089D" w:rsidSect="006F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77F16"/>
    <w:rsid w:val="000001D7"/>
    <w:rsid w:val="00277F16"/>
    <w:rsid w:val="002C4DC2"/>
    <w:rsid w:val="002D6D49"/>
    <w:rsid w:val="0062565C"/>
    <w:rsid w:val="00642FA8"/>
    <w:rsid w:val="006B4343"/>
    <w:rsid w:val="006F5F8C"/>
    <w:rsid w:val="007563B5"/>
    <w:rsid w:val="00895D2D"/>
    <w:rsid w:val="00984D04"/>
    <w:rsid w:val="00AD5A9B"/>
    <w:rsid w:val="00BB1C7A"/>
    <w:rsid w:val="00BB3DD0"/>
    <w:rsid w:val="00C7421D"/>
    <w:rsid w:val="00CE452F"/>
    <w:rsid w:val="00DC3709"/>
    <w:rsid w:val="00DD3E93"/>
    <w:rsid w:val="00E8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8C"/>
  </w:style>
  <w:style w:type="paragraph" w:styleId="Heading1">
    <w:name w:val="heading 1"/>
    <w:basedOn w:val="Normal"/>
    <w:link w:val="Heading1Char"/>
    <w:uiPriority w:val="9"/>
    <w:qFormat/>
    <w:rsid w:val="00CE4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277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77F1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2565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E452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aadrian</dc:creator>
  <cp:keywords/>
  <dc:description/>
  <cp:lastModifiedBy>aadrian</cp:lastModifiedBy>
  <cp:revision>9</cp:revision>
  <dcterms:created xsi:type="dcterms:W3CDTF">2014-10-18T13:52:00Z</dcterms:created>
  <dcterms:modified xsi:type="dcterms:W3CDTF">2014-10-31T07:14:00Z</dcterms:modified>
</cp:coreProperties>
</file>